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C4" w:rsidRDefault="009578C4" w:rsidP="009578C4">
      <w:pPr>
        <w:spacing w:line="240" w:lineRule="auto"/>
        <w:jc w:val="right"/>
        <w:rPr>
          <w:lang w:val="ka-GE"/>
        </w:rPr>
      </w:pPr>
      <w:r>
        <w:rPr>
          <w:lang w:val="ka-GE"/>
        </w:rPr>
        <w:t>კადრების სამმარტველოს უფროსს</w:t>
      </w:r>
    </w:p>
    <w:p w:rsidR="009578C4" w:rsidRDefault="009578C4" w:rsidP="009578C4">
      <w:pPr>
        <w:spacing w:line="240" w:lineRule="auto"/>
        <w:jc w:val="right"/>
        <w:rPr>
          <w:lang w:val="ka-GE"/>
        </w:rPr>
      </w:pPr>
      <w:r>
        <w:rPr>
          <w:lang w:val="ka-GE"/>
        </w:rPr>
        <w:t>ბატონ ალექსი ჟვანიას</w:t>
      </w:r>
    </w:p>
    <w:p w:rsidR="009578C4" w:rsidRDefault="009578C4" w:rsidP="009578C4">
      <w:pPr>
        <w:jc w:val="right"/>
        <w:rPr>
          <w:lang w:val="ka-GE"/>
        </w:rPr>
      </w:pPr>
    </w:p>
    <w:p w:rsidR="009578C4" w:rsidRDefault="009578C4" w:rsidP="009578C4">
      <w:pPr>
        <w:jc w:val="right"/>
        <w:rPr>
          <w:lang w:val="ka-GE"/>
        </w:rPr>
      </w:pPr>
    </w:p>
    <w:p w:rsidR="009578C4" w:rsidRDefault="009578C4" w:rsidP="009578C4">
      <w:pPr>
        <w:ind w:firstLine="709"/>
        <w:jc w:val="both"/>
        <w:rPr>
          <w:lang w:val="ka-GE"/>
        </w:rPr>
      </w:pPr>
      <w:r>
        <w:rPr>
          <w:lang w:val="ka-GE"/>
        </w:rPr>
        <w:t xml:space="preserve">მოგახსენებთ, რომ </w:t>
      </w:r>
      <w:r>
        <w:t xml:space="preserve">2014 </w:t>
      </w:r>
      <w:r>
        <w:rPr>
          <w:lang w:val="ka-GE"/>
        </w:rPr>
        <w:t xml:space="preserve">წლის 18 ივნისის საქართველოს მთავრობის </w:t>
      </w:r>
      <w:r>
        <w:rPr>
          <w:lang w:val="ru-RU"/>
        </w:rPr>
        <w:t>№</w:t>
      </w:r>
      <w:r>
        <w:rPr>
          <w:lang w:val="ka-GE"/>
        </w:rPr>
        <w:t>410</w:t>
      </w:r>
      <w:r>
        <w:t xml:space="preserve"> </w:t>
      </w:r>
      <w:r>
        <w:rPr>
          <w:lang w:val="ka-GE"/>
        </w:rPr>
        <w:t xml:space="preserve">დადგენილების „საჯარო დაწესებულებაში სტაჟირების გავლის წესისა და პირობების შესახებ“ სახელმწიფო პროგრამის ფარგლებში ნათია თევდორაშვილმა </w:t>
      </w:r>
      <w:r>
        <w:t xml:space="preserve">  </w:t>
      </w:r>
      <w:proofErr w:type="spellStart"/>
      <w:r>
        <w:t>სტაჟირება</w:t>
      </w:r>
      <w:proofErr w:type="spellEnd"/>
      <w:r>
        <w:t xml:space="preserve"> </w:t>
      </w:r>
      <w:proofErr w:type="spellStart"/>
      <w:r>
        <w:t>გაიარა</w:t>
      </w:r>
      <w:proofErr w:type="spellEnd"/>
      <w:r>
        <w:t xml:space="preserve"> </w:t>
      </w:r>
      <w:r>
        <w:rPr>
          <w:lang w:val="ka-GE"/>
        </w:rPr>
        <w:t xml:space="preserve">, საქართველოს შრომის ჯანმრთელობისა და სოციალური დაცვის სამინისტროს, მასმედიასთან ურთიერთობის სამმართველოში. 2014 წლის 20 ოქტომბრის </w:t>
      </w:r>
      <w:r>
        <w:rPr>
          <w:lang w:val="ru-RU"/>
        </w:rPr>
        <w:t>№01-282/</w:t>
      </w:r>
      <w:r>
        <w:rPr>
          <w:lang w:val="ka-GE"/>
        </w:rPr>
        <w:t xml:space="preserve">კ ბრძანებით ნათია თევდორაშვილის ხელმძღვანელობას ვახორციელებდი 2014 წლის 21 ოქტომბრიდან 2014 წლის 21 დეკემბრამდე. </w:t>
      </w:r>
    </w:p>
    <w:p w:rsidR="009578C4" w:rsidRDefault="009578C4" w:rsidP="009578C4">
      <w:pPr>
        <w:ind w:firstLine="709"/>
        <w:jc w:val="both"/>
        <w:rPr>
          <w:lang w:val="ka-GE"/>
        </w:rPr>
      </w:pPr>
      <w:r>
        <w:rPr>
          <w:lang w:val="ka-GE"/>
        </w:rPr>
        <w:t xml:space="preserve">ნათია თევდორაშვილი გამოირჩეოდა პუნქტუალურობით და პასუხისმგებლობის მაღალი გრძნობით. ნათია ყოველდღიურად იყო ჩართული სამმართველოს საქმიანობაში და წარმატებით ართმევდა თავს  სხვადასხვა სახის დავალებებს.  ის დამოუკიდებლად აკეთებდა მედია-მონიტორინგს,  ასევე   სამმართველოს სხვა თანამშრომლებთან ერთად მონაწილეობა მიიღო დოკუმენტური ფილმის მომზადებაში ჯანდაცვის სამინისტროს ერთ-ერთი ყველაზე წარმატებული პროექტის: საყოველთაო ჯანდაცვის სახელმწიფო პროგრამის შესახებ. ნათია თევდორაშვილი იყო მივლინებებში ქვეყნის  სხვადასხვა რეგიონში მასალების მოსამზადებლად. მან ძალიან კარგად გაართვა თავი არაერთ საპასუხისმგებლო დავალებას, სწორედ აქედან გამომდინარე  მის სტაჟირებას ვაფასებ დადებითად და ვაძლევ საუკეთესო რეკომენდაციას. </w:t>
      </w:r>
    </w:p>
    <w:p w:rsidR="009578C4" w:rsidRDefault="009578C4" w:rsidP="009578C4">
      <w:pPr>
        <w:ind w:firstLine="709"/>
        <w:jc w:val="both"/>
        <w:rPr>
          <w:lang w:val="ka-GE"/>
        </w:rPr>
      </w:pPr>
    </w:p>
    <w:p w:rsidR="009578C4" w:rsidRPr="006348A7" w:rsidRDefault="009578C4" w:rsidP="009578C4">
      <w:pPr>
        <w:ind w:firstLine="709"/>
        <w:jc w:val="both"/>
        <w:rPr>
          <w:lang w:val="ka-GE"/>
        </w:rPr>
      </w:pPr>
    </w:p>
    <w:p w:rsidR="00C84073" w:rsidRPr="009578C4" w:rsidRDefault="009578C4">
      <w:pPr>
        <w:rPr>
          <w:lang w:val="ka-GE"/>
        </w:rPr>
      </w:pPr>
      <w:r>
        <w:rPr>
          <w:lang w:val="ka-GE"/>
        </w:rPr>
        <w:t xml:space="preserve">  მასმედიასთან ურთიერთობის სამმართველოს უფროსი: ნინო მამალაძე </w:t>
      </w:r>
    </w:p>
    <w:sectPr w:rsidR="00C84073" w:rsidRPr="009578C4" w:rsidSect="007E67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578C4"/>
    <w:rsid w:val="000A156E"/>
    <w:rsid w:val="007D5227"/>
    <w:rsid w:val="009578C4"/>
    <w:rsid w:val="00C84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C4"/>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1101</Characters>
  <Application>Microsoft Office Word</Application>
  <DocSecurity>0</DocSecurity>
  <Lines>9</Lines>
  <Paragraphs>2</Paragraphs>
  <ScaleCrop>false</ScaleCrop>
  <Company>Grizli777</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mtsomaia</dc:creator>
  <cp:lastModifiedBy>mtsomaia</cp:lastModifiedBy>
  <cp:revision>1</cp:revision>
  <dcterms:created xsi:type="dcterms:W3CDTF">2015-01-08T13:47:00Z</dcterms:created>
  <dcterms:modified xsi:type="dcterms:W3CDTF">2015-01-08T13:50:00Z</dcterms:modified>
</cp:coreProperties>
</file>